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79" w:rsidRDefault="00DE2117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-14201</wp:posOffset>
            </wp:positionH>
            <wp:positionV relativeFrom="paragraph">
              <wp:posOffset>-41737</wp:posOffset>
            </wp:positionV>
            <wp:extent cx="6661341" cy="1951067"/>
            <wp:effectExtent l="19050" t="19050" r="25209" b="11083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439" r="1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998" cy="19574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BD8">
        <w:rPr>
          <w:rFonts w:ascii="Ｃ＆Ｇ Pれいしっく" w:eastAsia="Ｃ＆Ｇ Pれいしっく"/>
        </w:rPr>
        <w:br w:type="textWrapping" w:clear="all"/>
      </w:r>
    </w:p>
    <w:p w:rsidR="00E57279" w:rsidRDefault="00E57279" w:rsidP="00A51FBB">
      <w:pPr>
        <w:spacing w:line="240" w:lineRule="exact"/>
        <w:rPr>
          <w:rFonts w:ascii="Ｃ＆Ｇ Pれいしっく" w:eastAsia="Ｃ＆Ｇ Pれいしっく"/>
        </w:rPr>
      </w:pPr>
    </w:p>
    <w:p w:rsidR="00E57279" w:rsidRDefault="00E57279" w:rsidP="00A51FBB">
      <w:pPr>
        <w:spacing w:line="240" w:lineRule="exact"/>
        <w:rPr>
          <w:rFonts w:ascii="Ｃ＆Ｇ Pれいしっく" w:eastAsia="Ｃ＆Ｇ Pれいしっく"/>
        </w:rPr>
      </w:pPr>
    </w:p>
    <w:p w:rsidR="00705CA4" w:rsidRDefault="00705CA4" w:rsidP="00A51FBB">
      <w:pPr>
        <w:spacing w:line="240" w:lineRule="exact"/>
        <w:rPr>
          <w:rFonts w:ascii="Ｃ＆Ｇ Pれいしっく" w:eastAsia="Ｃ＆Ｇ Pれいしっく"/>
        </w:rPr>
      </w:pPr>
    </w:p>
    <w:p w:rsidR="00E57279" w:rsidRDefault="00E57279" w:rsidP="00A51FBB">
      <w:pPr>
        <w:spacing w:line="240" w:lineRule="exact"/>
        <w:rPr>
          <w:rFonts w:ascii="Ｃ＆Ｇ Pれいしっく" w:eastAsia="Ｃ＆Ｇ Pれいしっく"/>
        </w:rPr>
      </w:pPr>
    </w:p>
    <w:p w:rsidR="00E57279" w:rsidRDefault="00E57279" w:rsidP="00A51FBB">
      <w:pPr>
        <w:spacing w:line="240" w:lineRule="exact"/>
        <w:rPr>
          <w:rFonts w:ascii="Ｃ＆Ｇ Pれいしっく" w:eastAsia="Ｃ＆Ｇ Pれいしっく"/>
        </w:rPr>
      </w:pPr>
    </w:p>
    <w:p w:rsidR="00E57279" w:rsidRDefault="00E57279" w:rsidP="00A51FBB">
      <w:pPr>
        <w:spacing w:line="240" w:lineRule="exact"/>
        <w:rPr>
          <w:rFonts w:ascii="Ｃ＆Ｇ Pれいしっく" w:eastAsia="Ｃ＆Ｇ Pれいしっく"/>
        </w:rPr>
      </w:pPr>
    </w:p>
    <w:p w:rsidR="00A51FBB" w:rsidRDefault="00A51FBB" w:rsidP="00A51FBB">
      <w:pPr>
        <w:spacing w:line="240" w:lineRule="exact"/>
        <w:rPr>
          <w:rFonts w:ascii="Ｃ＆Ｇ Pれいしっく" w:eastAsia="Ｃ＆Ｇ Pれいしっく"/>
        </w:rPr>
      </w:pPr>
    </w:p>
    <w:p w:rsidR="00A51FBB" w:rsidRDefault="00A51FBB" w:rsidP="00A51FBB">
      <w:pPr>
        <w:spacing w:line="240" w:lineRule="exact"/>
        <w:rPr>
          <w:rFonts w:ascii="Ｃ＆Ｇ Pれいしっく" w:eastAsia="Ｃ＆Ｇ Pれいしっく"/>
        </w:rPr>
      </w:pPr>
    </w:p>
    <w:p w:rsidR="00E57279" w:rsidRDefault="00E57279" w:rsidP="00A51FBB">
      <w:pPr>
        <w:spacing w:line="240" w:lineRule="exact"/>
        <w:rPr>
          <w:rFonts w:ascii="Ｃ＆Ｇ Pれいしっく" w:eastAsia="Ｃ＆Ｇ Pれいしっく"/>
        </w:rPr>
      </w:pPr>
    </w:p>
    <w:p w:rsidR="00E57279" w:rsidRDefault="00E57279" w:rsidP="00C35A70">
      <w:pPr>
        <w:rPr>
          <w:rFonts w:ascii="Ｃ＆Ｇ Pれいしっく" w:eastAsia="Ｃ＆Ｇ Pれいしっく"/>
        </w:rPr>
      </w:pPr>
    </w:p>
    <w:p w:rsidR="00C35A70" w:rsidRDefault="00705CA4" w:rsidP="00C35A70">
      <w:pPr>
        <w:rPr>
          <w:szCs w:val="21"/>
        </w:rPr>
      </w:pPr>
      <w:r>
        <w:rPr>
          <w:rFonts w:ascii="Ｃ＆Ｇ Pれいしっく" w:eastAsia="Ｃ＆Ｇ Pれいしっく" w:hint="eastAsia"/>
        </w:rPr>
        <w:t>１．</w:t>
      </w:r>
      <w:r w:rsidR="00C35A70">
        <w:rPr>
          <w:rFonts w:hint="eastAsia"/>
          <w:szCs w:val="21"/>
        </w:rPr>
        <w:t>～されるに慣れよう　（例）にならって書こう</w:t>
      </w:r>
    </w:p>
    <w:tbl>
      <w:tblPr>
        <w:tblStyle w:val="a5"/>
        <w:tblW w:w="0" w:type="auto"/>
        <w:tblLayout w:type="fixed"/>
        <w:tblLook w:val="04A0"/>
      </w:tblPr>
      <w:tblGrid>
        <w:gridCol w:w="2376"/>
        <w:gridCol w:w="426"/>
        <w:gridCol w:w="2409"/>
        <w:gridCol w:w="236"/>
        <w:gridCol w:w="2316"/>
        <w:gridCol w:w="425"/>
        <w:gridCol w:w="2476"/>
      </w:tblGrid>
      <w:tr w:rsidR="00E57279" w:rsidTr="00E57279">
        <w:tc>
          <w:tcPr>
            <w:tcW w:w="2376" w:type="dxa"/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動詞の原形（英語）</w:t>
            </w:r>
          </w:p>
        </w:tc>
        <w:tc>
          <w:tcPr>
            <w:tcW w:w="426" w:type="dxa"/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09" w:type="dxa"/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be + </w:t>
            </w:r>
            <w:r>
              <w:rPr>
                <w:rFonts w:hint="eastAsia"/>
                <w:szCs w:val="21"/>
              </w:rPr>
              <w:t>過去分詞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6" w:type="dxa"/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動詞の原形（英語）</w:t>
            </w:r>
          </w:p>
        </w:tc>
        <w:tc>
          <w:tcPr>
            <w:tcW w:w="425" w:type="dxa"/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76" w:type="dxa"/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be + </w:t>
            </w:r>
            <w:r>
              <w:rPr>
                <w:rFonts w:hint="eastAsia"/>
                <w:szCs w:val="21"/>
              </w:rPr>
              <w:t>過去形</w:t>
            </w:r>
          </w:p>
        </w:tc>
      </w:tr>
      <w:tr w:rsidR="00E57279" w:rsidTr="00755DCE">
        <w:trPr>
          <w:trHeight w:val="297"/>
        </w:trPr>
        <w:tc>
          <w:tcPr>
            <w:tcW w:w="23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（例）</w:t>
            </w:r>
            <w:r>
              <w:rPr>
                <w:rFonts w:hint="eastAsia"/>
                <w:szCs w:val="21"/>
              </w:rPr>
              <w:t>play</w:t>
            </w:r>
          </w:p>
        </w:tc>
        <w:tc>
          <w:tcPr>
            <w:tcW w:w="42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09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be played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see</w:t>
            </w:r>
          </w:p>
        </w:tc>
        <w:tc>
          <w:tcPr>
            <w:tcW w:w="425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57279" w:rsidTr="00755DCE">
        <w:trPr>
          <w:trHeight w:val="297"/>
        </w:trPr>
        <w:tc>
          <w:tcPr>
            <w:tcW w:w="23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clean</w:t>
            </w:r>
          </w:p>
        </w:tc>
        <w:tc>
          <w:tcPr>
            <w:tcW w:w="42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09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sell</w:t>
            </w:r>
          </w:p>
        </w:tc>
        <w:tc>
          <w:tcPr>
            <w:tcW w:w="425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57279" w:rsidTr="00755DCE">
        <w:trPr>
          <w:trHeight w:val="297"/>
        </w:trPr>
        <w:tc>
          <w:tcPr>
            <w:tcW w:w="23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open</w:t>
            </w:r>
          </w:p>
        </w:tc>
        <w:tc>
          <w:tcPr>
            <w:tcW w:w="42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09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make</w:t>
            </w:r>
          </w:p>
        </w:tc>
        <w:tc>
          <w:tcPr>
            <w:tcW w:w="425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57279" w:rsidTr="00755DCE">
        <w:trPr>
          <w:trHeight w:val="297"/>
        </w:trPr>
        <w:tc>
          <w:tcPr>
            <w:tcW w:w="23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watch</w:t>
            </w:r>
          </w:p>
        </w:tc>
        <w:tc>
          <w:tcPr>
            <w:tcW w:w="42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09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2" w:space="0" w:color="auto"/>
            </w:tcBorders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6" w:type="dxa"/>
            <w:tcBorders>
              <w:left w:val="single" w:sz="2" w:space="0" w:color="auto"/>
            </w:tcBorders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write</w:t>
            </w:r>
          </w:p>
        </w:tc>
        <w:tc>
          <w:tcPr>
            <w:tcW w:w="425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57279" w:rsidTr="00755DCE">
        <w:trPr>
          <w:trHeight w:val="297"/>
        </w:trPr>
        <w:tc>
          <w:tcPr>
            <w:tcW w:w="23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cook</w:t>
            </w:r>
          </w:p>
        </w:tc>
        <w:tc>
          <w:tcPr>
            <w:tcW w:w="42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09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2" w:space="0" w:color="auto"/>
            </w:tcBorders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6" w:type="dxa"/>
            <w:tcBorders>
              <w:left w:val="single" w:sz="2" w:space="0" w:color="auto"/>
            </w:tcBorders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speak</w:t>
            </w:r>
          </w:p>
        </w:tc>
        <w:tc>
          <w:tcPr>
            <w:tcW w:w="425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57279" w:rsidTr="00755DCE">
        <w:trPr>
          <w:trHeight w:val="297"/>
        </w:trPr>
        <w:tc>
          <w:tcPr>
            <w:tcW w:w="23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wash</w:t>
            </w:r>
          </w:p>
        </w:tc>
        <w:tc>
          <w:tcPr>
            <w:tcW w:w="42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09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57279" w:rsidRDefault="00E57279" w:rsidP="00E5727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1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build</w:t>
            </w:r>
          </w:p>
        </w:tc>
        <w:tc>
          <w:tcPr>
            <w:tcW w:w="425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⇒</w:t>
            </w:r>
          </w:p>
        </w:tc>
        <w:tc>
          <w:tcPr>
            <w:tcW w:w="2476" w:type="dxa"/>
            <w:vAlign w:val="center"/>
          </w:tcPr>
          <w:p w:rsidR="00E57279" w:rsidRDefault="00E57279" w:rsidP="00755DCE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90F40" w:rsidRDefault="00F17F20" w:rsidP="00585694">
      <w:pPr>
        <w:spacing w:line="260" w:lineRule="exact"/>
      </w:pPr>
      <w:r>
        <w:rPr>
          <w:rFonts w:hint="eastAsia"/>
        </w:rPr>
        <w:t>２．</w:t>
      </w:r>
      <w:r w:rsidR="00790F40">
        <w:rPr>
          <w:rFonts w:hint="eastAsia"/>
        </w:rPr>
        <w:t>be</w:t>
      </w:r>
      <w:r w:rsidR="00790F40">
        <w:rPr>
          <w:rFonts w:hint="eastAsia"/>
        </w:rPr>
        <w:t>動詞の変化を思い出そう</w:t>
      </w:r>
    </w:p>
    <w:tbl>
      <w:tblPr>
        <w:tblStyle w:val="a5"/>
        <w:tblW w:w="10740" w:type="dxa"/>
        <w:tblLook w:val="04A0"/>
      </w:tblPr>
      <w:tblGrid>
        <w:gridCol w:w="1065"/>
        <w:gridCol w:w="1065"/>
        <w:gridCol w:w="1065"/>
        <w:gridCol w:w="1065"/>
        <w:gridCol w:w="924"/>
        <w:gridCol w:w="222"/>
        <w:gridCol w:w="1066"/>
        <w:gridCol w:w="1067"/>
        <w:gridCol w:w="1067"/>
        <w:gridCol w:w="1067"/>
        <w:gridCol w:w="1067"/>
      </w:tblGrid>
      <w:tr w:rsidR="00790F40" w:rsidTr="00DE38BA">
        <w:trPr>
          <w:trHeight w:val="86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F40" w:rsidRDefault="00790F40" w:rsidP="00755DCE">
            <w:pPr>
              <w:spacing w:line="240" w:lineRule="exact"/>
            </w:pPr>
            <w:r>
              <w:rPr>
                <w:rFonts w:hint="eastAsia"/>
              </w:rPr>
              <w:t>現在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90F40" w:rsidRDefault="00790F40" w:rsidP="00755DCE">
            <w:pPr>
              <w:spacing w:line="240" w:lineRule="exact"/>
            </w:pPr>
            <w:r>
              <w:rPr>
                <w:rFonts w:hint="eastAsia"/>
              </w:rPr>
              <w:t>単数（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人、１つ）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90F40" w:rsidRDefault="00790F40" w:rsidP="00755DCE">
            <w:pPr>
              <w:spacing w:line="240" w:lineRule="exact"/>
            </w:pPr>
            <w:r>
              <w:rPr>
                <w:rFonts w:hint="eastAsia"/>
              </w:rPr>
              <w:t>複数</w:t>
            </w:r>
            <w:r w:rsidRPr="00790F40">
              <w:rPr>
                <w:rFonts w:hint="eastAsia"/>
                <w:w w:val="50"/>
              </w:rPr>
              <w:t>（２人以上、２つ以上）</w:t>
            </w:r>
          </w:p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0F40" w:rsidRDefault="00790F40" w:rsidP="00DE38BA">
            <w:pPr>
              <w:spacing w:line="240" w:lineRule="exact"/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F40" w:rsidRDefault="00790F40" w:rsidP="00755DCE">
            <w:pPr>
              <w:spacing w:line="240" w:lineRule="exact"/>
            </w:pPr>
            <w:r>
              <w:rPr>
                <w:rFonts w:hint="eastAsia"/>
              </w:rPr>
              <w:t>過去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90F40" w:rsidRDefault="00790F40" w:rsidP="00755DCE">
            <w:pPr>
              <w:spacing w:line="240" w:lineRule="exact"/>
            </w:pPr>
            <w:r>
              <w:rPr>
                <w:rFonts w:hint="eastAsia"/>
              </w:rPr>
              <w:t>単数（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人、１つ）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90F40" w:rsidRDefault="00790F40" w:rsidP="00755DCE">
            <w:pPr>
              <w:spacing w:line="240" w:lineRule="exact"/>
            </w:pPr>
            <w:r>
              <w:rPr>
                <w:rFonts w:hint="eastAsia"/>
              </w:rPr>
              <w:t>複数</w:t>
            </w:r>
            <w:r w:rsidRPr="00790F40">
              <w:rPr>
                <w:rFonts w:hint="eastAsia"/>
                <w:w w:val="50"/>
              </w:rPr>
              <w:t>（２人以上、２つ以上）</w:t>
            </w:r>
          </w:p>
        </w:tc>
      </w:tr>
      <w:tr w:rsidR="00790F40" w:rsidTr="00DE38BA">
        <w:trPr>
          <w:trHeight w:val="315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0F40" w:rsidRDefault="00790F40" w:rsidP="00F65F3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人称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</w:tcBorders>
          </w:tcPr>
          <w:p w:rsidR="00790F40" w:rsidRDefault="00790F40" w:rsidP="00790F40"/>
        </w:tc>
        <w:tc>
          <w:tcPr>
            <w:tcW w:w="1065" w:type="dxa"/>
            <w:tcBorders>
              <w:top w:val="single" w:sz="12" w:space="0" w:color="auto"/>
              <w:right w:val="double" w:sz="4" w:space="0" w:color="auto"/>
            </w:tcBorders>
          </w:tcPr>
          <w:p w:rsidR="00790F40" w:rsidRDefault="00790F40" w:rsidP="00790F40"/>
        </w:tc>
        <w:tc>
          <w:tcPr>
            <w:tcW w:w="1065" w:type="dxa"/>
            <w:tcBorders>
              <w:top w:val="single" w:sz="12" w:space="0" w:color="auto"/>
              <w:left w:val="double" w:sz="4" w:space="0" w:color="auto"/>
            </w:tcBorders>
          </w:tcPr>
          <w:p w:rsidR="00790F40" w:rsidRDefault="00790F40" w:rsidP="00790F40"/>
        </w:tc>
        <w:tc>
          <w:tcPr>
            <w:tcW w:w="924" w:type="dxa"/>
            <w:tcBorders>
              <w:top w:val="single" w:sz="12" w:space="0" w:color="auto"/>
              <w:right w:val="single" w:sz="12" w:space="0" w:color="auto"/>
            </w:tcBorders>
          </w:tcPr>
          <w:p w:rsidR="00790F40" w:rsidRDefault="00790F40" w:rsidP="00790F40"/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0F40" w:rsidRDefault="00790F40" w:rsidP="00790F40"/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0F40" w:rsidRDefault="00790F40" w:rsidP="0054501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人称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12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top w:val="single" w:sz="12" w:space="0" w:color="auto"/>
              <w:right w:val="double" w:sz="4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top w:val="single" w:sz="12" w:space="0" w:color="auto"/>
              <w:left w:val="double" w:sz="4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top w:val="single" w:sz="12" w:space="0" w:color="auto"/>
              <w:right w:val="single" w:sz="12" w:space="0" w:color="auto"/>
            </w:tcBorders>
          </w:tcPr>
          <w:p w:rsidR="00790F40" w:rsidRDefault="00790F40" w:rsidP="00790F40"/>
        </w:tc>
      </w:tr>
      <w:tr w:rsidR="00790F40" w:rsidTr="00DE38BA">
        <w:trPr>
          <w:trHeight w:val="315"/>
        </w:trPr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:rsidR="00790F40" w:rsidRDefault="00790F40" w:rsidP="00F65F3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人称</w:t>
            </w:r>
          </w:p>
        </w:tc>
        <w:tc>
          <w:tcPr>
            <w:tcW w:w="1065" w:type="dxa"/>
            <w:tcBorders>
              <w:left w:val="single" w:sz="12" w:space="0" w:color="auto"/>
            </w:tcBorders>
          </w:tcPr>
          <w:p w:rsidR="00790F40" w:rsidRDefault="00790F40" w:rsidP="00790F40"/>
        </w:tc>
        <w:tc>
          <w:tcPr>
            <w:tcW w:w="1065" w:type="dxa"/>
            <w:tcBorders>
              <w:right w:val="double" w:sz="4" w:space="0" w:color="auto"/>
            </w:tcBorders>
          </w:tcPr>
          <w:p w:rsidR="00790F40" w:rsidRDefault="00790F40" w:rsidP="00790F40"/>
        </w:tc>
        <w:tc>
          <w:tcPr>
            <w:tcW w:w="1065" w:type="dxa"/>
            <w:tcBorders>
              <w:left w:val="double" w:sz="4" w:space="0" w:color="auto"/>
            </w:tcBorders>
          </w:tcPr>
          <w:p w:rsidR="00790F40" w:rsidRDefault="00790F40" w:rsidP="00790F40"/>
        </w:tc>
        <w:tc>
          <w:tcPr>
            <w:tcW w:w="924" w:type="dxa"/>
            <w:tcBorders>
              <w:right w:val="single" w:sz="12" w:space="0" w:color="auto"/>
            </w:tcBorders>
          </w:tcPr>
          <w:p w:rsidR="00790F40" w:rsidRDefault="00790F40" w:rsidP="00790F40"/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0F40" w:rsidRDefault="00790F40" w:rsidP="00790F40"/>
        </w:tc>
        <w:tc>
          <w:tcPr>
            <w:tcW w:w="1066" w:type="dxa"/>
            <w:tcBorders>
              <w:left w:val="single" w:sz="12" w:space="0" w:color="auto"/>
              <w:right w:val="single" w:sz="12" w:space="0" w:color="auto"/>
            </w:tcBorders>
          </w:tcPr>
          <w:p w:rsidR="00790F40" w:rsidRDefault="00790F40" w:rsidP="0054501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人称</w:t>
            </w:r>
          </w:p>
        </w:tc>
        <w:tc>
          <w:tcPr>
            <w:tcW w:w="1067" w:type="dxa"/>
            <w:tcBorders>
              <w:left w:val="single" w:sz="12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right w:val="double" w:sz="4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left w:val="double" w:sz="4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right w:val="single" w:sz="12" w:space="0" w:color="auto"/>
            </w:tcBorders>
          </w:tcPr>
          <w:p w:rsidR="00790F40" w:rsidRDefault="00790F40" w:rsidP="00790F40"/>
        </w:tc>
      </w:tr>
      <w:tr w:rsidR="00790F40" w:rsidTr="00DE38BA">
        <w:trPr>
          <w:trHeight w:val="315"/>
        </w:trPr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F40" w:rsidRDefault="00790F40" w:rsidP="00F65F3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人称</w:t>
            </w: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</w:tcBorders>
          </w:tcPr>
          <w:p w:rsidR="00790F40" w:rsidRDefault="00790F40" w:rsidP="00790F40"/>
        </w:tc>
        <w:tc>
          <w:tcPr>
            <w:tcW w:w="1065" w:type="dxa"/>
            <w:tcBorders>
              <w:bottom w:val="single" w:sz="12" w:space="0" w:color="auto"/>
              <w:right w:val="double" w:sz="4" w:space="0" w:color="auto"/>
            </w:tcBorders>
          </w:tcPr>
          <w:p w:rsidR="00790F40" w:rsidRDefault="00790F40" w:rsidP="00790F40"/>
        </w:tc>
        <w:tc>
          <w:tcPr>
            <w:tcW w:w="1065" w:type="dxa"/>
            <w:tcBorders>
              <w:left w:val="double" w:sz="4" w:space="0" w:color="auto"/>
              <w:bottom w:val="single" w:sz="12" w:space="0" w:color="auto"/>
            </w:tcBorders>
          </w:tcPr>
          <w:p w:rsidR="00790F40" w:rsidRDefault="00790F40" w:rsidP="00790F40"/>
        </w:tc>
        <w:tc>
          <w:tcPr>
            <w:tcW w:w="924" w:type="dxa"/>
            <w:tcBorders>
              <w:bottom w:val="single" w:sz="12" w:space="0" w:color="auto"/>
              <w:right w:val="single" w:sz="12" w:space="0" w:color="auto"/>
            </w:tcBorders>
          </w:tcPr>
          <w:p w:rsidR="00790F40" w:rsidRDefault="00790F40" w:rsidP="00790F40"/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90F40" w:rsidRDefault="00790F40" w:rsidP="00790F40"/>
        </w:tc>
        <w:tc>
          <w:tcPr>
            <w:tcW w:w="10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F40" w:rsidRDefault="00790F40" w:rsidP="0054501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人称</w:t>
            </w:r>
          </w:p>
        </w:tc>
        <w:tc>
          <w:tcPr>
            <w:tcW w:w="1067" w:type="dxa"/>
            <w:tcBorders>
              <w:left w:val="single" w:sz="12" w:space="0" w:color="auto"/>
              <w:bottom w:val="single" w:sz="12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bottom w:val="single" w:sz="12" w:space="0" w:color="auto"/>
              <w:right w:val="double" w:sz="4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left w:val="double" w:sz="4" w:space="0" w:color="auto"/>
              <w:bottom w:val="single" w:sz="12" w:space="0" w:color="auto"/>
            </w:tcBorders>
          </w:tcPr>
          <w:p w:rsidR="00790F40" w:rsidRDefault="00790F40" w:rsidP="00790F40"/>
        </w:tc>
        <w:tc>
          <w:tcPr>
            <w:tcW w:w="1067" w:type="dxa"/>
            <w:tcBorders>
              <w:bottom w:val="single" w:sz="12" w:space="0" w:color="auto"/>
              <w:right w:val="single" w:sz="12" w:space="0" w:color="auto"/>
            </w:tcBorders>
          </w:tcPr>
          <w:p w:rsidR="00790F40" w:rsidRDefault="00790F40" w:rsidP="00790F40"/>
        </w:tc>
      </w:tr>
    </w:tbl>
    <w:p w:rsidR="003A7822" w:rsidRDefault="00790F40" w:rsidP="00585694">
      <w:pPr>
        <w:spacing w:line="260" w:lineRule="exact"/>
      </w:pPr>
      <w:r>
        <w:rPr>
          <w:rFonts w:hint="eastAsia"/>
        </w:rPr>
        <w:t>３．</w:t>
      </w:r>
      <w:r w:rsidR="00B66B35">
        <w:t>【</w:t>
      </w:r>
      <w:r w:rsidR="00B66B35">
        <w:rPr>
          <w:rFonts w:hint="eastAsia"/>
        </w:rPr>
        <w:t xml:space="preserve">  </w:t>
      </w:r>
      <w:r w:rsidR="00B66B35">
        <w:t>】</w:t>
      </w:r>
      <w:r w:rsidR="00B66B35">
        <w:rPr>
          <w:rFonts w:hint="eastAsia"/>
        </w:rPr>
        <w:t>内の語を正しく形を変えて正しい英文になるように（　　）に書き入れなさい</w:t>
      </w:r>
      <w:r w:rsidR="003A7822">
        <w:rPr>
          <w:rFonts w:hint="eastAsia"/>
        </w:rPr>
        <w:t>。</w:t>
      </w:r>
    </w:p>
    <w:p w:rsidR="003A7822" w:rsidRPr="00946453" w:rsidRDefault="003A7822" w:rsidP="002F01FF">
      <w:pPr>
        <w:spacing w:line="280" w:lineRule="exact"/>
      </w:pPr>
      <w:r>
        <w:rPr>
          <w:rFonts w:hint="eastAsia"/>
        </w:rPr>
        <w:t>(1)</w:t>
      </w:r>
      <w:r w:rsidR="001540DA" w:rsidRPr="001540DA">
        <w:rPr>
          <w:rFonts w:hint="eastAsia"/>
        </w:rPr>
        <w:t xml:space="preserve"> </w:t>
      </w:r>
      <w:r w:rsidR="00B66B35">
        <w:t>Soccer</w:t>
      </w:r>
      <w:r w:rsidR="00B66B35">
        <w:rPr>
          <w:rFonts w:hint="eastAsia"/>
        </w:rPr>
        <w:t xml:space="preserve"> (</w:t>
      </w:r>
      <w:r w:rsidR="00B66B35" w:rsidRPr="00B66B35">
        <w:rPr>
          <w:color w:val="FFFFFF" w:themeColor="background1"/>
        </w:rPr>
        <w:t>is</w:t>
      </w:r>
      <w:r w:rsidR="00B66B35">
        <w:t>) (</w:t>
      </w:r>
      <w:r w:rsidR="00B66B35" w:rsidRPr="00B66B35">
        <w:rPr>
          <w:rFonts w:hint="eastAsia"/>
          <w:color w:val="FFFFFF" w:themeColor="background1"/>
        </w:rPr>
        <w:t>played</w:t>
      </w:r>
      <w:r w:rsidR="00B66B35">
        <w:rPr>
          <w:rFonts w:hint="eastAsia"/>
        </w:rPr>
        <w:t>)</w:t>
      </w:r>
      <w:r w:rsidR="00B66B35">
        <w:t xml:space="preserve"> </w:t>
      </w:r>
      <w:r w:rsidR="00B66B35">
        <w:rPr>
          <w:rFonts w:hint="eastAsia"/>
        </w:rPr>
        <w:t xml:space="preserve"> </w:t>
      </w:r>
      <w:r w:rsidR="00F942CD" w:rsidRPr="00F942CD">
        <w:t>in a lot of countries.</w:t>
      </w:r>
      <w:r w:rsidR="00B66B35">
        <w:t xml:space="preserve">　【</w:t>
      </w:r>
      <w:r w:rsidR="00B66B35">
        <w:rPr>
          <w:rFonts w:hint="eastAsia"/>
        </w:rPr>
        <w:t>play</w:t>
      </w:r>
      <w:r w:rsidR="00B66B35">
        <w:t>】</w:t>
      </w:r>
      <w:r w:rsidR="00B66B35">
        <w:rPr>
          <w:rFonts w:hint="eastAsia"/>
        </w:rPr>
        <w:t>サッカーは多くの国で</w:t>
      </w:r>
      <w:r w:rsidR="00B540E3">
        <w:rPr>
          <w:rFonts w:hint="eastAsia"/>
        </w:rPr>
        <w:t>行われています</w:t>
      </w:r>
      <w:r w:rsidR="00B66B35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3A7822" w:rsidRPr="007A461D" w:rsidTr="001540DA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7822" w:rsidRPr="00B90CBB" w:rsidRDefault="003A7822" w:rsidP="00951E8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3A7822" w:rsidRPr="007A461D" w:rsidTr="001540DA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3A7822" w:rsidRPr="007A461D" w:rsidRDefault="003A7822" w:rsidP="00951E8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3A7822" w:rsidRPr="007A461D" w:rsidTr="001540DA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A7822" w:rsidRPr="007A461D" w:rsidRDefault="003A7822" w:rsidP="00951E8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2F01FF">
      <w:pPr>
        <w:spacing w:line="280" w:lineRule="exact"/>
      </w:pPr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B66B35" w:rsidRPr="00B66B35">
        <w:t>This room (</w:t>
      </w:r>
      <w:r w:rsidR="00B66B35" w:rsidRPr="00B66B35">
        <w:rPr>
          <w:color w:val="FFFFFF" w:themeColor="background1"/>
        </w:rPr>
        <w:t>is</w:t>
      </w:r>
      <w:r w:rsidR="00B66B35" w:rsidRPr="00B66B35">
        <w:t>) (</w:t>
      </w:r>
      <w:r w:rsidR="00B66B35" w:rsidRPr="00B66B35">
        <w:rPr>
          <w:color w:val="FFFFFF" w:themeColor="background1"/>
        </w:rPr>
        <w:t>cleaned</w:t>
      </w:r>
      <w:r w:rsidR="00B66B35" w:rsidRPr="00B66B35">
        <w:t xml:space="preserve">) every day. </w:t>
      </w:r>
      <w:r w:rsidR="00B66B35">
        <w:t>【</w:t>
      </w:r>
      <w:r w:rsidR="00B66B35">
        <w:rPr>
          <w:rFonts w:hint="eastAsia"/>
        </w:rPr>
        <w:t>clean</w:t>
      </w:r>
      <w:r w:rsidR="00B66B35">
        <w:t>】</w:t>
      </w:r>
      <w:r w:rsidR="00B66B35">
        <w:rPr>
          <w:rFonts w:hint="eastAsia"/>
        </w:rPr>
        <w:t>この部屋は毎日清掃されます。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2F01FF">
      <w:pPr>
        <w:spacing w:line="280" w:lineRule="exact"/>
      </w:pPr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proofErr w:type="spellStart"/>
      <w:r w:rsidR="00B66B35" w:rsidRPr="00B66B35">
        <w:t>Doraemon</w:t>
      </w:r>
      <w:proofErr w:type="spellEnd"/>
      <w:r w:rsidR="00B66B35" w:rsidRPr="00B66B35">
        <w:t xml:space="preserve"> (</w:t>
      </w:r>
      <w:r w:rsidR="00B66B35" w:rsidRPr="00B66B35">
        <w:rPr>
          <w:color w:val="FFFFFF" w:themeColor="background1"/>
        </w:rPr>
        <w:t>is</w:t>
      </w:r>
      <w:r w:rsidR="00B66B35" w:rsidRPr="00B66B35">
        <w:t>) (</w:t>
      </w:r>
      <w:r w:rsidR="00B66B35" w:rsidRPr="00B66B35">
        <w:rPr>
          <w:color w:val="FFFFFF" w:themeColor="background1"/>
        </w:rPr>
        <w:t>watched</w:t>
      </w:r>
      <w:r w:rsidR="00B66B35">
        <w:t xml:space="preserve">) </w:t>
      </w:r>
      <w:r w:rsidR="00B66B35" w:rsidRPr="00B66B35">
        <w:t>in Asia.</w:t>
      </w:r>
      <w:r>
        <w:rPr>
          <w:rFonts w:hint="eastAsia"/>
        </w:rPr>
        <w:t xml:space="preserve"> </w:t>
      </w:r>
      <w:r w:rsidR="00B66B35">
        <w:t>【</w:t>
      </w:r>
      <w:r w:rsidR="00B66B35">
        <w:rPr>
          <w:rFonts w:hint="eastAsia"/>
        </w:rPr>
        <w:t>watch</w:t>
      </w:r>
      <w:r w:rsidR="00B66B35">
        <w:t>】</w:t>
      </w:r>
      <w:r w:rsidR="00B66B35">
        <w:rPr>
          <w:rFonts w:hint="eastAsia"/>
        </w:rPr>
        <w:t>ドラえもんはアジアで見られています。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B66B35">
      <w:pPr>
        <w:spacing w:line="280" w:lineRule="exact"/>
      </w:pPr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B66B35">
        <w:t>These windows (</w:t>
      </w:r>
      <w:r w:rsidR="00B66B35" w:rsidRPr="00B540E3">
        <w:rPr>
          <w:color w:val="FFFFFF" w:themeColor="background1"/>
        </w:rPr>
        <w:t>are</w:t>
      </w:r>
      <w:r w:rsidR="00B66B35">
        <w:t>) (</w:t>
      </w:r>
      <w:r w:rsidR="00B66B35" w:rsidRPr="00B540E3">
        <w:rPr>
          <w:color w:val="FFFFFF" w:themeColor="background1"/>
        </w:rPr>
        <w:t>opened</w:t>
      </w:r>
      <w:r w:rsidR="00B66B35">
        <w:t>) by the boys every morning.</w:t>
      </w:r>
      <w:r w:rsidR="00B66B35" w:rsidRPr="00B66B35">
        <w:t xml:space="preserve"> </w:t>
      </w:r>
      <w:r w:rsidR="00B66B35">
        <w:t>【</w:t>
      </w:r>
      <w:r w:rsidR="00143132">
        <w:rPr>
          <w:rFonts w:hint="eastAsia"/>
        </w:rPr>
        <w:t>open</w:t>
      </w:r>
      <w:r w:rsidR="00B66B35">
        <w:t>】</w:t>
      </w:r>
      <w:r w:rsidR="00B66B35" w:rsidRPr="00B66B35">
        <w:rPr>
          <w:rFonts w:hint="eastAsia"/>
          <w:w w:val="66"/>
        </w:rPr>
        <w:t>これらの窓は毎朝その男の子たちに開けられます。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2F01FF">
      <w:pPr>
        <w:spacing w:line="280" w:lineRule="exact"/>
      </w:pPr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 w:rsidR="00B540E3" w:rsidRPr="00B540E3">
        <w:t>Cheese (</w:t>
      </w:r>
      <w:r w:rsidR="00B540E3" w:rsidRPr="00B540E3">
        <w:rPr>
          <w:color w:val="FFFFFF" w:themeColor="background1"/>
        </w:rPr>
        <w:t>is</w:t>
      </w:r>
      <w:r w:rsidR="00B540E3" w:rsidRPr="00B540E3">
        <w:t>) (</w:t>
      </w:r>
      <w:r w:rsidR="00B540E3" w:rsidRPr="00B540E3">
        <w:rPr>
          <w:color w:val="FFFFFF" w:themeColor="background1"/>
        </w:rPr>
        <w:t>made</w:t>
      </w:r>
      <w:r w:rsidR="00B540E3" w:rsidRPr="00B540E3">
        <w:t xml:space="preserve">) from milk. </w:t>
      </w:r>
      <w:r w:rsidR="00B540E3">
        <w:t>【</w:t>
      </w:r>
      <w:r w:rsidR="00B540E3">
        <w:rPr>
          <w:rFonts w:hint="eastAsia"/>
        </w:rPr>
        <w:t>make</w:t>
      </w:r>
      <w:r w:rsidR="00262F64">
        <w:t>】チーズは牛乳から作ら</w:t>
      </w:r>
      <w:r w:rsidR="00143132">
        <w:rPr>
          <w:rFonts w:hint="eastAsia"/>
        </w:rPr>
        <w:t>れ</w:t>
      </w:r>
      <w:r w:rsidR="00262F64">
        <w:t>ています</w:t>
      </w:r>
      <w:r w:rsidR="00B540E3">
        <w:t>。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2F01FF">
      <w:pPr>
        <w:spacing w:line="280" w:lineRule="exact"/>
      </w:pPr>
      <w:r>
        <w:rPr>
          <w:rFonts w:hint="eastAsia"/>
        </w:rPr>
        <w:t>(6)</w:t>
      </w:r>
      <w:r w:rsidRPr="001540DA">
        <w:rPr>
          <w:rFonts w:hint="eastAsia"/>
        </w:rPr>
        <w:t xml:space="preserve"> </w:t>
      </w:r>
      <w:r w:rsidR="0019389B">
        <w:t>English (</w:t>
      </w:r>
      <w:r w:rsidR="0019389B" w:rsidRPr="0019389B">
        <w:rPr>
          <w:color w:val="FFFFFF" w:themeColor="background1"/>
        </w:rPr>
        <w:t>is</w:t>
      </w:r>
      <w:r w:rsidR="0019389B">
        <w:t>) (</w:t>
      </w:r>
      <w:r w:rsidR="0019389B" w:rsidRPr="0019389B">
        <w:rPr>
          <w:color w:val="FFFFFF" w:themeColor="background1"/>
        </w:rPr>
        <w:t>spoken</w:t>
      </w:r>
      <w:r w:rsidR="0019389B">
        <w:t xml:space="preserve">) </w:t>
      </w:r>
      <w:r w:rsidR="0019389B" w:rsidRPr="0019389B">
        <w:t xml:space="preserve">in New Zealand. </w:t>
      </w:r>
      <w:r w:rsidR="0019389B">
        <w:t>【</w:t>
      </w:r>
      <w:r w:rsidR="0019389B">
        <w:rPr>
          <w:rFonts w:hint="eastAsia"/>
        </w:rPr>
        <w:t>speak</w:t>
      </w:r>
      <w:r w:rsidR="0019389B">
        <w:t>】ニュージーランドでは英語が話されています。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2F01FF">
      <w:pPr>
        <w:spacing w:line="280" w:lineRule="exact"/>
      </w:pPr>
      <w:r>
        <w:rPr>
          <w:rFonts w:hint="eastAsia"/>
        </w:rPr>
        <w:t>(7)</w:t>
      </w:r>
      <w:r w:rsidRPr="001540DA">
        <w:rPr>
          <w:rFonts w:hint="eastAsia"/>
        </w:rPr>
        <w:t xml:space="preserve"> </w:t>
      </w:r>
      <w:r w:rsidR="001A3DEF">
        <w:t>This sign (</w:t>
      </w:r>
      <w:r w:rsidR="001A3DEF" w:rsidRPr="001A3DEF">
        <w:rPr>
          <w:color w:val="FFFFFF" w:themeColor="background1"/>
        </w:rPr>
        <w:t>is</w:t>
      </w:r>
      <w:r w:rsidR="001A3DEF">
        <w:t>) (</w:t>
      </w:r>
      <w:r w:rsidR="001A3DEF" w:rsidRPr="001A3DEF">
        <w:rPr>
          <w:color w:val="FFFFFF" w:themeColor="background1"/>
        </w:rPr>
        <w:t>seen</w:t>
      </w:r>
      <w:r w:rsidR="001A3DEF">
        <w:t xml:space="preserve">) </w:t>
      </w:r>
      <w:r w:rsidR="001A3DEF" w:rsidRPr="001A3DEF">
        <w:t xml:space="preserve">in Shizuoka. </w:t>
      </w:r>
      <w:r w:rsidR="001A3DEF">
        <w:t>【</w:t>
      </w:r>
      <w:r w:rsidR="001A3DEF">
        <w:rPr>
          <w:rFonts w:hint="eastAsia"/>
        </w:rPr>
        <w:t>see</w:t>
      </w:r>
      <w:r w:rsidR="001A3DEF">
        <w:t>】この看板は静岡で見られます。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2F01FF">
      <w:pPr>
        <w:spacing w:line="280" w:lineRule="exact"/>
      </w:pPr>
      <w:r>
        <w:rPr>
          <w:rFonts w:hint="eastAsia"/>
        </w:rPr>
        <w:t>(8)</w:t>
      </w:r>
      <w:r w:rsidRPr="001540DA">
        <w:rPr>
          <w:rFonts w:hint="eastAsia"/>
        </w:rPr>
        <w:t xml:space="preserve"> </w:t>
      </w:r>
      <w:r w:rsidR="001A3DEF">
        <w:t>This watch (</w:t>
      </w:r>
      <w:r w:rsidR="001A3DEF" w:rsidRPr="001A3DEF">
        <w:rPr>
          <w:color w:val="FFFFFF" w:themeColor="background1"/>
        </w:rPr>
        <w:t>is</w:t>
      </w:r>
      <w:r w:rsidR="001A3DEF">
        <w:t>) (</w:t>
      </w:r>
      <w:r w:rsidR="001A3DEF" w:rsidRPr="001A3DEF">
        <w:rPr>
          <w:color w:val="FFFFFF" w:themeColor="background1"/>
        </w:rPr>
        <w:t>sold</w:t>
      </w:r>
      <w:r w:rsidR="001A3DEF">
        <w:t xml:space="preserve">) </w:t>
      </w:r>
      <w:r w:rsidR="001A3DEF" w:rsidRPr="001A3DEF">
        <w:t>for 20,000,000 yen.</w:t>
      </w:r>
      <w:r>
        <w:rPr>
          <w:rFonts w:hint="eastAsia"/>
        </w:rPr>
        <w:t xml:space="preserve"> </w:t>
      </w:r>
      <w:r w:rsidR="001A3DEF">
        <w:t>【</w:t>
      </w:r>
      <w:r w:rsidR="001A3DEF">
        <w:rPr>
          <w:rFonts w:hint="eastAsia"/>
        </w:rPr>
        <w:t>sell</w:t>
      </w:r>
      <w:r w:rsidR="001A3DEF">
        <w:t>】この時計は２千万円で売られています。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1A3DEF">
      <w:pPr>
        <w:spacing w:line="280" w:lineRule="exact"/>
      </w:pPr>
      <w:r>
        <w:rPr>
          <w:rFonts w:hint="eastAsia"/>
        </w:rPr>
        <w:t>(9)</w:t>
      </w:r>
      <w:r w:rsidRPr="001540DA">
        <w:rPr>
          <w:rFonts w:hint="eastAsia"/>
        </w:rPr>
        <w:t xml:space="preserve"> </w:t>
      </w:r>
      <w:r w:rsidR="001A3DEF">
        <w:t>The dinner (</w:t>
      </w:r>
      <w:r w:rsidR="001A3DEF" w:rsidRPr="001A3DEF">
        <w:rPr>
          <w:color w:val="FFFFFF" w:themeColor="background1"/>
        </w:rPr>
        <w:t>was</w:t>
      </w:r>
      <w:r w:rsidR="001A3DEF">
        <w:t>) (</w:t>
      </w:r>
      <w:r w:rsidR="001A3DEF" w:rsidRPr="001A3DEF">
        <w:rPr>
          <w:color w:val="FFFFFF" w:themeColor="background1"/>
        </w:rPr>
        <w:t>cooked</w:t>
      </w:r>
      <w:r w:rsidR="001A3DEF">
        <w:t>) by my brother.</w:t>
      </w:r>
      <w:r w:rsidR="001A3DEF" w:rsidRPr="001A3DEF">
        <w:t xml:space="preserve"> </w:t>
      </w:r>
      <w:r w:rsidR="001A3DEF">
        <w:t>【</w:t>
      </w:r>
      <w:r w:rsidR="001A3DEF">
        <w:rPr>
          <w:rFonts w:hint="eastAsia"/>
        </w:rPr>
        <w:t>cook</w:t>
      </w:r>
      <w:r w:rsidR="001A3DEF">
        <w:t>】その夕食は兄によって調理されました。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2F01FF">
      <w:pPr>
        <w:spacing w:line="280" w:lineRule="exact"/>
      </w:pPr>
      <w:r>
        <w:rPr>
          <w:rFonts w:hint="eastAsia"/>
        </w:rPr>
        <w:t>(10)</w:t>
      </w:r>
      <w:r w:rsidRPr="001540DA">
        <w:rPr>
          <w:rFonts w:hint="eastAsia"/>
        </w:rPr>
        <w:t xml:space="preserve"> </w:t>
      </w:r>
      <w:r w:rsidR="001A3DEF" w:rsidRPr="001A3DEF">
        <w:t>Th</w:t>
      </w:r>
      <w:r w:rsidR="001A3DEF">
        <w:rPr>
          <w:rFonts w:hint="eastAsia"/>
        </w:rPr>
        <w:t>at</w:t>
      </w:r>
      <w:r w:rsidR="001A3DEF">
        <w:t xml:space="preserve"> car (</w:t>
      </w:r>
      <w:r w:rsidR="001A3DEF" w:rsidRPr="001A3DEF">
        <w:rPr>
          <w:color w:val="FFFFFF" w:themeColor="background1"/>
        </w:rPr>
        <w:t>was</w:t>
      </w:r>
      <w:r w:rsidR="001A3DEF">
        <w:t>) (</w:t>
      </w:r>
      <w:r w:rsidR="001A3DEF" w:rsidRPr="001A3DEF">
        <w:rPr>
          <w:color w:val="FFFFFF" w:themeColor="background1"/>
        </w:rPr>
        <w:t>washed</w:t>
      </w:r>
      <w:r w:rsidR="001A3DEF">
        <w:t xml:space="preserve">) </w:t>
      </w:r>
      <w:r w:rsidR="001A3DEF" w:rsidRPr="001A3DEF">
        <w:t>yesterday.</w:t>
      </w:r>
      <w:r>
        <w:rPr>
          <w:rFonts w:hint="eastAsia"/>
        </w:rPr>
        <w:t xml:space="preserve"> </w:t>
      </w:r>
      <w:r w:rsidR="001A3DEF">
        <w:t>【</w:t>
      </w:r>
      <w:r w:rsidR="001A3DEF">
        <w:rPr>
          <w:rFonts w:hint="eastAsia"/>
        </w:rPr>
        <w:t>wash</w:t>
      </w:r>
      <w:r w:rsidR="001A3DEF">
        <w:t>】</w:t>
      </w:r>
      <w:r w:rsidR="001A3DEF">
        <w:rPr>
          <w:rFonts w:hint="eastAsia"/>
        </w:rPr>
        <w:t>あの自動車は昨日洗われました。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2F01FF">
      <w:pPr>
        <w:spacing w:line="280" w:lineRule="exact"/>
      </w:pPr>
      <w:r>
        <w:rPr>
          <w:rFonts w:hint="eastAsia"/>
        </w:rPr>
        <w:t>(11)</w:t>
      </w:r>
      <w:r w:rsidRPr="001540DA">
        <w:rPr>
          <w:rFonts w:hint="eastAsia"/>
        </w:rPr>
        <w:t xml:space="preserve"> </w:t>
      </w:r>
      <w:r w:rsidR="001A3DEF">
        <w:t>The building (</w:t>
      </w:r>
      <w:r w:rsidR="001A3DEF" w:rsidRPr="001A3DEF">
        <w:rPr>
          <w:color w:val="FFFFFF" w:themeColor="background1"/>
        </w:rPr>
        <w:t>was</w:t>
      </w:r>
      <w:r w:rsidR="001A3DEF">
        <w:t>) (</w:t>
      </w:r>
      <w:r w:rsidR="001A3DEF" w:rsidRPr="001A3DEF">
        <w:rPr>
          <w:color w:val="FFFFFF" w:themeColor="background1"/>
        </w:rPr>
        <w:t>built</w:t>
      </w:r>
      <w:r w:rsidR="001A3DEF">
        <w:t xml:space="preserve">) </w:t>
      </w:r>
      <w:r w:rsidR="001A3DEF" w:rsidRPr="001A3DEF">
        <w:t>10 years ago.</w:t>
      </w:r>
      <w:r w:rsidR="001A3DEF">
        <w:rPr>
          <w:rFonts w:hint="eastAsia"/>
        </w:rPr>
        <w:t xml:space="preserve"> </w:t>
      </w:r>
      <w:r w:rsidR="001A3DEF">
        <w:t>【</w:t>
      </w:r>
      <w:r w:rsidR="001A3DEF">
        <w:rPr>
          <w:rFonts w:hint="eastAsia"/>
        </w:rPr>
        <w:t>build</w:t>
      </w:r>
      <w:r w:rsidR="001A3DEF">
        <w:t>】その建物は、１０年前に建てられました。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1A3DEF">
      <w:pPr>
        <w:spacing w:line="280" w:lineRule="exact"/>
      </w:pPr>
      <w:r>
        <w:rPr>
          <w:rFonts w:hint="eastAsia"/>
        </w:rPr>
        <w:t>(12)</w:t>
      </w:r>
      <w:r w:rsidRPr="001540DA">
        <w:rPr>
          <w:rFonts w:hint="eastAsia"/>
        </w:rPr>
        <w:t xml:space="preserve"> </w:t>
      </w:r>
      <w:r w:rsidR="001A3DEF">
        <w:t>Harry Potter Series (</w:t>
      </w:r>
      <w:r w:rsidR="001A3DEF" w:rsidRPr="00F77343">
        <w:rPr>
          <w:color w:val="FFFFFF" w:themeColor="background1"/>
        </w:rPr>
        <w:t>were</w:t>
      </w:r>
      <w:r w:rsidR="001A3DEF">
        <w:t>) (</w:t>
      </w:r>
      <w:r w:rsidR="001A3DEF" w:rsidRPr="00F77343">
        <w:rPr>
          <w:color w:val="FFFFFF" w:themeColor="background1"/>
        </w:rPr>
        <w:t>written</w:t>
      </w:r>
      <w:r w:rsidR="001A3DEF">
        <w:t>) by J.K. Rowling.</w:t>
      </w:r>
      <w:r w:rsidR="001A3DEF" w:rsidRPr="001A3DEF">
        <w:t xml:space="preserve"> </w:t>
      </w:r>
      <w:r w:rsidR="001A3DEF">
        <w:t>【</w:t>
      </w:r>
      <w:r w:rsidR="001A3DEF">
        <w:rPr>
          <w:rFonts w:hint="eastAsia"/>
        </w:rPr>
        <w:t>write</w:t>
      </w:r>
      <w:r w:rsidR="001A3DEF">
        <w:t>】</w:t>
      </w:r>
      <w:r w:rsidR="001A3DEF" w:rsidRPr="001A3DEF">
        <w:rPr>
          <w:w w:val="50"/>
        </w:rPr>
        <w:t>ハリーポッターシリーズは</w:t>
      </w:r>
      <w:r w:rsidR="001A3DEF" w:rsidRPr="001A3DEF">
        <w:rPr>
          <w:rFonts w:hint="eastAsia"/>
          <w:w w:val="50"/>
        </w:rPr>
        <w:t>J.K.</w:t>
      </w:r>
      <w:r w:rsidR="001A3DEF" w:rsidRPr="001A3DEF">
        <w:rPr>
          <w:rFonts w:hint="eastAsia"/>
          <w:w w:val="50"/>
        </w:rPr>
        <w:t>ローリングによって書かれました。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Default="002F01FF" w:rsidP="00585694">
      <w:pPr>
        <w:spacing w:line="40" w:lineRule="exact"/>
      </w:pPr>
    </w:p>
    <w:sectPr w:rsidR="002F01FF" w:rsidSect="00E57279">
      <w:pgSz w:w="11906" w:h="16838" w:code="9"/>
      <w:pgMar w:top="567" w:right="720" w:bottom="56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ADE" w:rsidRDefault="00075ADE" w:rsidP="007D2F69">
      <w:r>
        <w:separator/>
      </w:r>
    </w:p>
  </w:endnote>
  <w:endnote w:type="continuationSeparator" w:id="0">
    <w:p w:rsidR="00075ADE" w:rsidRDefault="00075ADE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ADE" w:rsidRDefault="00075ADE" w:rsidP="007D2F69">
      <w:r>
        <w:separator/>
      </w:r>
    </w:p>
  </w:footnote>
  <w:footnote w:type="continuationSeparator" w:id="0">
    <w:p w:rsidR="00075ADE" w:rsidRDefault="00075ADE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63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163A6"/>
    <w:rsid w:val="00031BD8"/>
    <w:rsid w:val="00075ADE"/>
    <w:rsid w:val="00143112"/>
    <w:rsid w:val="00143132"/>
    <w:rsid w:val="001540DA"/>
    <w:rsid w:val="0019389B"/>
    <w:rsid w:val="001A3DEF"/>
    <w:rsid w:val="0022680E"/>
    <w:rsid w:val="00262F64"/>
    <w:rsid w:val="002F01FF"/>
    <w:rsid w:val="0030227F"/>
    <w:rsid w:val="00391B7A"/>
    <w:rsid w:val="00396519"/>
    <w:rsid w:val="003A7822"/>
    <w:rsid w:val="0040280F"/>
    <w:rsid w:val="00440ECE"/>
    <w:rsid w:val="0045768B"/>
    <w:rsid w:val="00462C17"/>
    <w:rsid w:val="004A23FB"/>
    <w:rsid w:val="004B33D2"/>
    <w:rsid w:val="004B5FB8"/>
    <w:rsid w:val="004E4B2D"/>
    <w:rsid w:val="00523F7E"/>
    <w:rsid w:val="00557153"/>
    <w:rsid w:val="00585694"/>
    <w:rsid w:val="005B6ACD"/>
    <w:rsid w:val="005E4B6A"/>
    <w:rsid w:val="0069711B"/>
    <w:rsid w:val="006A6F9D"/>
    <w:rsid w:val="006C19F9"/>
    <w:rsid w:val="00705CA4"/>
    <w:rsid w:val="00755DCE"/>
    <w:rsid w:val="0077140F"/>
    <w:rsid w:val="00790F40"/>
    <w:rsid w:val="007D2F69"/>
    <w:rsid w:val="007E4F6D"/>
    <w:rsid w:val="00822962"/>
    <w:rsid w:val="00862EFC"/>
    <w:rsid w:val="008C46A7"/>
    <w:rsid w:val="008D5941"/>
    <w:rsid w:val="00927778"/>
    <w:rsid w:val="00946453"/>
    <w:rsid w:val="009563E1"/>
    <w:rsid w:val="00975D54"/>
    <w:rsid w:val="00A22A5C"/>
    <w:rsid w:val="00A43CC6"/>
    <w:rsid w:val="00A51FBB"/>
    <w:rsid w:val="00AE6349"/>
    <w:rsid w:val="00B540E3"/>
    <w:rsid w:val="00B66B35"/>
    <w:rsid w:val="00B701D8"/>
    <w:rsid w:val="00B90CBB"/>
    <w:rsid w:val="00BA42CC"/>
    <w:rsid w:val="00BB2FAD"/>
    <w:rsid w:val="00BD4931"/>
    <w:rsid w:val="00C35A70"/>
    <w:rsid w:val="00C753B8"/>
    <w:rsid w:val="00CD63CF"/>
    <w:rsid w:val="00CE361F"/>
    <w:rsid w:val="00CF7C02"/>
    <w:rsid w:val="00D0160A"/>
    <w:rsid w:val="00D43AD6"/>
    <w:rsid w:val="00D57196"/>
    <w:rsid w:val="00D83B0A"/>
    <w:rsid w:val="00DA6772"/>
    <w:rsid w:val="00DE2117"/>
    <w:rsid w:val="00DE38BA"/>
    <w:rsid w:val="00E344BC"/>
    <w:rsid w:val="00E41529"/>
    <w:rsid w:val="00E5002A"/>
    <w:rsid w:val="00E57279"/>
    <w:rsid w:val="00E92FC2"/>
    <w:rsid w:val="00E9498F"/>
    <w:rsid w:val="00EE1FDF"/>
    <w:rsid w:val="00F17F20"/>
    <w:rsid w:val="00F25723"/>
    <w:rsid w:val="00F37CE4"/>
    <w:rsid w:val="00F77343"/>
    <w:rsid w:val="00F8622F"/>
    <w:rsid w:val="00F942CD"/>
    <w:rsid w:val="00FD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720B5-F5EF-494C-8425-42654C8B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</cp:revision>
  <cp:lastPrinted>2015-02-06T00:47:00Z</cp:lastPrinted>
  <dcterms:created xsi:type="dcterms:W3CDTF">2015-02-06T10:34:00Z</dcterms:created>
  <dcterms:modified xsi:type="dcterms:W3CDTF">2015-02-06T10:36:00Z</dcterms:modified>
</cp:coreProperties>
</file>