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63" w:rsidRDefault="004B6B63" w:rsidP="00F22374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57785</wp:posOffset>
            </wp:positionV>
            <wp:extent cx="6278880" cy="2385060"/>
            <wp:effectExtent l="19050" t="19050" r="26670" b="152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45" r="12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2385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p w:rsidR="004B6B63" w:rsidRDefault="004B6B63" w:rsidP="00F2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6"/>
      </w:tblGrid>
      <w:tr w:rsidR="00FA6859" w:rsidTr="00253844">
        <w:trPr>
          <w:trHeight w:val="860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1F2B" w:rsidRPr="00253844" w:rsidRDefault="00AE1F2B" w:rsidP="00253844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sz w:val="32"/>
                <w:szCs w:val="32"/>
              </w:rPr>
            </w:pPr>
            <w:r w:rsidRPr="00253844">
              <w:rPr>
                <w:rFonts w:hint="eastAsia"/>
                <w:sz w:val="32"/>
                <w:szCs w:val="32"/>
              </w:rPr>
              <w:t xml:space="preserve">I like </w:t>
            </w:r>
            <w:r w:rsidRPr="00253844">
              <w:rPr>
                <w:rFonts w:hint="eastAsia"/>
                <w:sz w:val="32"/>
                <w:szCs w:val="32"/>
              </w:rPr>
              <w:t>＜</w:t>
            </w:r>
            <w:r w:rsidR="001C5A98">
              <w:rPr>
                <w:rFonts w:hint="eastAsia"/>
                <w:sz w:val="32"/>
                <w:szCs w:val="32"/>
              </w:rPr>
              <w:t>skiing</w:t>
            </w:r>
            <w:r w:rsidRPr="00253844">
              <w:rPr>
                <w:rFonts w:hint="eastAsia"/>
                <w:sz w:val="32"/>
                <w:szCs w:val="32"/>
              </w:rPr>
              <w:t>＞</w:t>
            </w:r>
            <w:r w:rsidRPr="00253844">
              <w:rPr>
                <w:rFonts w:hint="eastAsia"/>
                <w:sz w:val="32"/>
                <w:szCs w:val="32"/>
              </w:rPr>
              <w:t>.</w:t>
            </w:r>
            <w:r w:rsidR="001C5A98">
              <w:rPr>
                <w:rFonts w:hint="eastAsia"/>
                <w:sz w:val="32"/>
                <w:szCs w:val="32"/>
              </w:rPr>
              <w:t xml:space="preserve">　私は＜スキーをすることが</w:t>
            </w:r>
            <w:r w:rsidR="00EC0FCC" w:rsidRPr="00253844">
              <w:rPr>
                <w:rFonts w:hint="eastAsia"/>
                <w:sz w:val="32"/>
                <w:szCs w:val="32"/>
              </w:rPr>
              <w:t>＞</w:t>
            </w:r>
            <w:r w:rsidRPr="00253844">
              <w:rPr>
                <w:rFonts w:hint="eastAsia"/>
                <w:sz w:val="32"/>
                <w:szCs w:val="32"/>
              </w:rPr>
              <w:t>好きです。</w:t>
            </w:r>
          </w:p>
          <w:p w:rsidR="00EC0FCC" w:rsidRPr="00253844" w:rsidRDefault="00EC0FCC" w:rsidP="00253844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sz w:val="32"/>
                <w:szCs w:val="32"/>
              </w:rPr>
            </w:pPr>
            <w:r w:rsidRPr="00253844">
              <w:rPr>
                <w:rFonts w:hint="eastAsia"/>
                <w:sz w:val="32"/>
                <w:szCs w:val="32"/>
              </w:rPr>
              <w:t xml:space="preserve">I like </w:t>
            </w:r>
            <w:r w:rsidRPr="00253844">
              <w:rPr>
                <w:rFonts w:hint="eastAsia"/>
                <w:sz w:val="32"/>
                <w:szCs w:val="32"/>
              </w:rPr>
              <w:t>＜</w:t>
            </w:r>
            <w:r w:rsidRPr="00253844">
              <w:rPr>
                <w:rFonts w:hint="eastAsia"/>
                <w:sz w:val="32"/>
                <w:szCs w:val="32"/>
              </w:rPr>
              <w:t>apples</w:t>
            </w:r>
            <w:r w:rsidRPr="00253844">
              <w:rPr>
                <w:rFonts w:hint="eastAsia"/>
                <w:sz w:val="32"/>
                <w:szCs w:val="32"/>
              </w:rPr>
              <w:t>＞</w:t>
            </w:r>
            <w:r w:rsidRPr="00253844">
              <w:rPr>
                <w:rFonts w:hint="eastAsia"/>
                <w:sz w:val="32"/>
                <w:szCs w:val="32"/>
              </w:rPr>
              <w:t>.</w:t>
            </w:r>
            <w:r w:rsidRPr="00253844">
              <w:rPr>
                <w:rFonts w:hint="eastAsia"/>
                <w:sz w:val="32"/>
                <w:szCs w:val="32"/>
              </w:rPr>
              <w:t xml:space="preserve">　私は＜リンゴが＞好きです。</w:t>
            </w:r>
          </w:p>
        </w:tc>
      </w:tr>
      <w:tr w:rsidR="007A5948" w:rsidTr="00253844"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948" w:rsidRPr="00253844" w:rsidRDefault="007A5948" w:rsidP="007A5948">
            <w:pPr>
              <w:rPr>
                <w:sz w:val="32"/>
                <w:szCs w:val="32"/>
              </w:rPr>
            </w:pPr>
            <w:r w:rsidRPr="00253844">
              <w:rPr>
                <w:rFonts w:hint="eastAsia"/>
                <w:szCs w:val="21"/>
              </w:rPr>
              <w:t>動名詞の形：～すること</w:t>
            </w:r>
            <w:r w:rsidR="005824C4" w:rsidRPr="00253844">
              <w:rPr>
                <w:rFonts w:hint="eastAsia"/>
                <w:szCs w:val="21"/>
              </w:rPr>
              <w:t xml:space="preserve">　　　</w:t>
            </w:r>
            <w:r w:rsidR="005824C4" w:rsidRPr="00253844">
              <w:rPr>
                <w:rFonts w:hint="eastAsia"/>
                <w:sz w:val="32"/>
                <w:szCs w:val="32"/>
              </w:rPr>
              <w:t>動詞＋～</w:t>
            </w:r>
            <w:proofErr w:type="spellStart"/>
            <w:r w:rsidR="005824C4" w:rsidRPr="00253844">
              <w:rPr>
                <w:rFonts w:hint="eastAsia"/>
                <w:sz w:val="32"/>
                <w:szCs w:val="32"/>
              </w:rPr>
              <w:t>ing</w:t>
            </w:r>
            <w:proofErr w:type="spellEnd"/>
          </w:p>
          <w:p w:rsidR="007A5948" w:rsidRPr="00253844" w:rsidRDefault="00EE74A8" w:rsidP="007A59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cf. I am skiin</w:t>
            </w:r>
            <w:r w:rsidR="007A5948" w:rsidRPr="00253844">
              <w:rPr>
                <w:rFonts w:hint="eastAsia"/>
                <w:szCs w:val="21"/>
              </w:rPr>
              <w:t>g.</w:t>
            </w:r>
          </w:p>
        </w:tc>
      </w:tr>
    </w:tbl>
    <w:p w:rsidR="005824C4" w:rsidRDefault="005824C4" w:rsidP="00EC0FCC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830"/>
        <w:gridCol w:w="1831"/>
        <w:gridCol w:w="1830"/>
        <w:gridCol w:w="1831"/>
        <w:gridCol w:w="1831"/>
      </w:tblGrid>
      <w:tr w:rsidR="00EE2C8D" w:rsidTr="00253844">
        <w:tc>
          <w:tcPr>
            <w:tcW w:w="701" w:type="dxa"/>
          </w:tcPr>
          <w:p w:rsidR="00EE2C8D" w:rsidRPr="00253844" w:rsidRDefault="00EE2C8D" w:rsidP="007A5948">
            <w:pPr>
              <w:rPr>
                <w:w w:val="50"/>
              </w:rPr>
            </w:pPr>
            <w:r w:rsidRPr="00253844">
              <w:rPr>
                <w:rFonts w:hint="eastAsia"/>
                <w:w w:val="50"/>
              </w:rPr>
              <w:t>練習</w:t>
            </w:r>
            <w:r w:rsidRPr="00253844">
              <w:rPr>
                <w:rFonts w:hint="eastAsia"/>
                <w:w w:val="50"/>
              </w:rPr>
              <w:t>1</w:t>
            </w:r>
          </w:p>
        </w:tc>
        <w:tc>
          <w:tcPr>
            <w:tcW w:w="1830" w:type="dxa"/>
          </w:tcPr>
          <w:p w:rsidR="00EE2C8D" w:rsidRDefault="002848E2" w:rsidP="002538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822960"/>
                  <wp:effectExtent l="19050" t="0" r="0" b="0"/>
                  <wp:docPr id="1" name="図 1" descr="MCj039749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j039749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:rsidR="00EE2C8D" w:rsidRDefault="002848E2" w:rsidP="0025384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05840" cy="731520"/>
                  <wp:effectExtent l="0" t="0" r="3810" b="0"/>
                  <wp:docPr id="2" name="図 2" descr="MCj023149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23149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</w:tcPr>
          <w:p w:rsidR="00EE2C8D" w:rsidRDefault="002848E2" w:rsidP="002538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16280"/>
                  <wp:effectExtent l="1905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:rsidR="00EE2C8D" w:rsidRDefault="002848E2" w:rsidP="002538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4860" cy="807720"/>
                  <wp:effectExtent l="1905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:rsidR="00EE2C8D" w:rsidRDefault="002848E2" w:rsidP="0025384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29640" cy="838200"/>
                  <wp:effectExtent l="19050" t="0" r="3810" b="0"/>
                  <wp:docPr id="5" name="図 5" descr="MCj018370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j018370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8D" w:rsidTr="00253844">
        <w:tc>
          <w:tcPr>
            <w:tcW w:w="701" w:type="dxa"/>
            <w:tcBorders>
              <w:bottom w:val="dotted" w:sz="4" w:space="0" w:color="auto"/>
            </w:tcBorders>
          </w:tcPr>
          <w:p w:rsidR="00EE2C8D" w:rsidRPr="00253844" w:rsidRDefault="00EE2C8D" w:rsidP="007A5948">
            <w:pPr>
              <w:rPr>
                <w:w w:val="50"/>
              </w:rPr>
            </w:pPr>
            <w:r w:rsidRPr="00253844">
              <w:rPr>
                <w:rFonts w:hint="eastAsia"/>
                <w:w w:val="50"/>
              </w:rPr>
              <w:t>動作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歌う</w:t>
            </w: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テニスをする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英語の勉強をする</w:t>
            </w: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本を読む</w:t>
            </w: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夕食をとる</w:t>
            </w:r>
          </w:p>
        </w:tc>
      </w:tr>
      <w:tr w:rsidR="00EE2C8D" w:rsidTr="00253844">
        <w:trPr>
          <w:trHeight w:val="731"/>
        </w:trPr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7A5948">
            <w:pPr>
              <w:rPr>
                <w:w w:val="50"/>
              </w:rPr>
            </w:pPr>
            <w:r w:rsidRPr="00253844">
              <w:rPr>
                <w:w w:val="50"/>
              </w:rPr>
              <w:t>I</w:t>
            </w:r>
            <w:r w:rsidRPr="00253844">
              <w:rPr>
                <w:rFonts w:hint="eastAsia"/>
                <w:w w:val="50"/>
              </w:rPr>
              <w:t>n English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Default="00EE2C8D" w:rsidP="005824C4">
            <w:r>
              <w:rPr>
                <w:rFonts w:hint="eastAsia"/>
              </w:rPr>
              <w:t>sing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Default="00EE2C8D" w:rsidP="005824C4"/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7A5948" w:rsidRDefault="00EE2C8D" w:rsidP="005824C4"/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7A5948" w:rsidRDefault="00EE2C8D" w:rsidP="005824C4"/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Default="00EE2C8D" w:rsidP="005824C4"/>
        </w:tc>
      </w:tr>
      <w:tr w:rsidR="00EE2C8D" w:rsidTr="00253844">
        <w:trPr>
          <w:trHeight w:val="375"/>
        </w:trPr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7A5948">
            <w:pPr>
              <w:rPr>
                <w:w w:val="50"/>
              </w:rPr>
            </w:pPr>
            <w:r w:rsidRPr="00253844">
              <w:rPr>
                <w:rFonts w:hint="eastAsia"/>
                <w:w w:val="50"/>
              </w:rPr>
              <w:t>動名詞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歌うこと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3C7C91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テニスをすること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英語の勉強をすること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本を読むこと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</w:tcPr>
          <w:p w:rsidR="00EE2C8D" w:rsidRPr="00253844" w:rsidRDefault="00EE2C8D" w:rsidP="005824C4">
            <w:pPr>
              <w:rPr>
                <w:w w:val="66"/>
              </w:rPr>
            </w:pPr>
            <w:r w:rsidRPr="00253844">
              <w:rPr>
                <w:rFonts w:hint="eastAsia"/>
                <w:w w:val="66"/>
              </w:rPr>
              <w:t>夕食をとること</w:t>
            </w:r>
          </w:p>
        </w:tc>
      </w:tr>
      <w:tr w:rsidR="00EE2C8D" w:rsidTr="00F556E2">
        <w:trPr>
          <w:trHeight w:val="655"/>
        </w:trPr>
        <w:tc>
          <w:tcPr>
            <w:tcW w:w="701" w:type="dxa"/>
            <w:tcBorders>
              <w:top w:val="dotted" w:sz="4" w:space="0" w:color="auto"/>
            </w:tcBorders>
          </w:tcPr>
          <w:p w:rsidR="00EE2C8D" w:rsidRPr="00253844" w:rsidRDefault="00EE2C8D" w:rsidP="007A5948">
            <w:pPr>
              <w:rPr>
                <w:w w:val="50"/>
              </w:rPr>
            </w:pPr>
            <w:r w:rsidRPr="00253844">
              <w:rPr>
                <w:rFonts w:hint="eastAsia"/>
                <w:w w:val="50"/>
              </w:rPr>
              <w:t xml:space="preserve">In </w:t>
            </w:r>
            <w:r w:rsidRPr="00253844">
              <w:rPr>
                <w:w w:val="50"/>
              </w:rPr>
              <w:t>English</w:t>
            </w:r>
          </w:p>
        </w:tc>
        <w:tc>
          <w:tcPr>
            <w:tcW w:w="1830" w:type="dxa"/>
            <w:tcBorders>
              <w:top w:val="dotted" w:sz="4" w:space="0" w:color="auto"/>
            </w:tcBorders>
          </w:tcPr>
          <w:p w:rsidR="00EE2C8D" w:rsidRDefault="00EE2C8D" w:rsidP="005824C4">
            <w:r>
              <w:rPr>
                <w:rFonts w:hint="eastAsia"/>
              </w:rPr>
              <w:t>sing</w:t>
            </w:r>
            <w:r w:rsidRPr="00EE74A8">
              <w:rPr>
                <w:rFonts w:hint="eastAsia"/>
                <w:b/>
                <w:w w:val="150"/>
              </w:rPr>
              <w:t>ing</w:t>
            </w:r>
          </w:p>
        </w:tc>
        <w:tc>
          <w:tcPr>
            <w:tcW w:w="1831" w:type="dxa"/>
            <w:tcBorders>
              <w:top w:val="dotted" w:sz="4" w:space="0" w:color="auto"/>
            </w:tcBorders>
          </w:tcPr>
          <w:p w:rsidR="00EE2C8D" w:rsidRDefault="00EE2C8D" w:rsidP="005824C4"/>
        </w:tc>
        <w:tc>
          <w:tcPr>
            <w:tcW w:w="1830" w:type="dxa"/>
            <w:tcBorders>
              <w:top w:val="dotted" w:sz="4" w:space="0" w:color="auto"/>
            </w:tcBorders>
          </w:tcPr>
          <w:p w:rsidR="00EE2C8D" w:rsidRPr="007A5948" w:rsidRDefault="00EE2C8D" w:rsidP="005824C4"/>
        </w:tc>
        <w:tc>
          <w:tcPr>
            <w:tcW w:w="1831" w:type="dxa"/>
            <w:tcBorders>
              <w:top w:val="dotted" w:sz="4" w:space="0" w:color="auto"/>
            </w:tcBorders>
          </w:tcPr>
          <w:p w:rsidR="00EE2C8D" w:rsidRPr="007A5948" w:rsidRDefault="00EE2C8D" w:rsidP="005824C4"/>
        </w:tc>
        <w:tc>
          <w:tcPr>
            <w:tcW w:w="1831" w:type="dxa"/>
            <w:tcBorders>
              <w:top w:val="dotted" w:sz="4" w:space="0" w:color="auto"/>
            </w:tcBorders>
          </w:tcPr>
          <w:p w:rsidR="00EE2C8D" w:rsidRDefault="00EE2C8D" w:rsidP="005824C4"/>
        </w:tc>
      </w:tr>
    </w:tbl>
    <w:p w:rsidR="001D6F67" w:rsidRDefault="005824C4" w:rsidP="004B6B63">
      <w:pPr>
        <w:spacing w:line="276" w:lineRule="auto"/>
      </w:pPr>
      <w:r>
        <w:rPr>
          <w:rFonts w:hint="eastAsia"/>
        </w:rPr>
        <w:t>練習</w:t>
      </w:r>
      <w:r>
        <w:rPr>
          <w:rFonts w:hint="eastAsia"/>
        </w:rPr>
        <w:t>2</w:t>
      </w:r>
      <w:r w:rsidR="001D6F67">
        <w:rPr>
          <w:rFonts w:hint="eastAsia"/>
        </w:rPr>
        <w:t>（</w:t>
      </w:r>
      <w:r w:rsidR="001D6F67">
        <w:rPr>
          <w:rFonts w:hint="eastAsia"/>
        </w:rPr>
        <w:t xml:space="preserve">enjoy </w:t>
      </w:r>
      <w:r w:rsidR="001D6F67">
        <w:rPr>
          <w:rFonts w:hint="eastAsia"/>
        </w:rPr>
        <w:t xml:space="preserve">楽しむ　</w:t>
      </w:r>
      <w:r w:rsidR="001D6F67">
        <w:rPr>
          <w:rFonts w:hint="eastAsia"/>
        </w:rPr>
        <w:t>stop</w:t>
      </w:r>
      <w:r w:rsidR="001D6F67">
        <w:rPr>
          <w:rFonts w:hint="eastAsia"/>
        </w:rPr>
        <w:t xml:space="preserve">～やめる　</w:t>
      </w:r>
      <w:r w:rsidR="001D6F67">
        <w:rPr>
          <w:rFonts w:hint="eastAsia"/>
        </w:rPr>
        <w:t>finish</w:t>
      </w:r>
      <w:r w:rsidR="001D6F67">
        <w:rPr>
          <w:rFonts w:hint="eastAsia"/>
        </w:rPr>
        <w:t xml:space="preserve">～を終える　</w:t>
      </w:r>
      <w:r w:rsidR="001D6F67">
        <w:rPr>
          <w:rFonts w:hint="eastAsia"/>
        </w:rPr>
        <w:t xml:space="preserve">like </w:t>
      </w:r>
      <w:r w:rsidR="001D6F67">
        <w:rPr>
          <w:rFonts w:hint="eastAsia"/>
        </w:rPr>
        <w:t>～が好き）</w:t>
      </w:r>
    </w:p>
    <w:p w:rsidR="001D6F67" w:rsidRDefault="005824C4" w:rsidP="004B6B63">
      <w:pPr>
        <w:numPr>
          <w:ilvl w:val="0"/>
          <w:numId w:val="2"/>
        </w:numPr>
        <w:spacing w:line="276" w:lineRule="auto"/>
      </w:pPr>
      <w:r>
        <w:rPr>
          <w:rFonts w:hint="eastAsia"/>
        </w:rPr>
        <w:t>私はテニスをすることが好きです。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6161A1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D6F67" w:rsidRDefault="005824C4" w:rsidP="004B6B63">
      <w:pPr>
        <w:numPr>
          <w:ilvl w:val="0"/>
          <w:numId w:val="2"/>
        </w:numPr>
      </w:pPr>
      <w:r>
        <w:rPr>
          <w:rFonts w:hint="eastAsia"/>
        </w:rPr>
        <w:t>私は本を読むことが好きです。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6161A1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D6F67" w:rsidRDefault="005824C4" w:rsidP="004B6B63">
      <w:pPr>
        <w:numPr>
          <w:ilvl w:val="0"/>
          <w:numId w:val="2"/>
        </w:numPr>
      </w:pPr>
      <w:r>
        <w:rPr>
          <w:rFonts w:hint="eastAsia"/>
        </w:rPr>
        <w:t>私は英語の勉強をやり終えました。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6161A1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D6F67" w:rsidRDefault="005824C4" w:rsidP="004B6B63">
      <w:pPr>
        <w:numPr>
          <w:ilvl w:val="0"/>
          <w:numId w:val="2"/>
        </w:numPr>
      </w:pPr>
      <w:r>
        <w:rPr>
          <w:rFonts w:hint="eastAsia"/>
        </w:rPr>
        <w:t>私は本を読むことをやめました。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6161A1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B6B63" w:rsidRDefault="005824C4" w:rsidP="004B6B63">
      <w:pPr>
        <w:numPr>
          <w:ilvl w:val="0"/>
          <w:numId w:val="2"/>
        </w:numPr>
      </w:pPr>
      <w:r>
        <w:rPr>
          <w:rFonts w:hint="eastAsia"/>
        </w:rPr>
        <w:t>私は夕食を食べ</w:t>
      </w:r>
      <w:r w:rsidR="00197E44">
        <w:rPr>
          <w:rFonts w:hint="eastAsia"/>
        </w:rPr>
        <w:t>るのを楽しんだ</w:t>
      </w:r>
      <w:r w:rsidR="004B6B63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6161A1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B6B63" w:rsidRPr="007A461D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B6B63" w:rsidRPr="007A461D" w:rsidRDefault="004B6B63" w:rsidP="00404947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B6B63" w:rsidRDefault="004B6B63" w:rsidP="00F556E2">
      <w:pPr>
        <w:spacing w:line="80" w:lineRule="exact"/>
      </w:pPr>
    </w:p>
    <w:sectPr w:rsidR="004B6B63" w:rsidSect="001D6F67">
      <w:headerReference w:type="default" r:id="rId13"/>
      <w:pgSz w:w="11906" w:h="16838" w:code="9"/>
      <w:pgMar w:top="680" w:right="1134" w:bottom="680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A3" w:rsidRDefault="005D1AA3">
      <w:r>
        <w:separator/>
      </w:r>
    </w:p>
  </w:endnote>
  <w:endnote w:type="continuationSeparator" w:id="0">
    <w:p w:rsidR="005D1AA3" w:rsidRDefault="005D1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A3" w:rsidRDefault="005D1AA3">
      <w:r>
        <w:separator/>
      </w:r>
    </w:p>
  </w:footnote>
  <w:footnote w:type="continuationSeparator" w:id="0">
    <w:p w:rsidR="005D1AA3" w:rsidRDefault="005D1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E9" w:rsidRDefault="008A55E9">
    <w:pPr>
      <w:pStyle w:val="a3"/>
    </w:pPr>
    <w:r>
      <w:rPr>
        <w:rFonts w:hint="eastAsia"/>
      </w:rPr>
      <w:t>Class________ No _______ Name_______________________________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EAD"/>
    <w:multiLevelType w:val="hybridMultilevel"/>
    <w:tmpl w:val="7BBE9D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607F0D"/>
    <w:multiLevelType w:val="hybridMultilevel"/>
    <w:tmpl w:val="B30A0EFA"/>
    <w:lvl w:ilvl="0" w:tplc="EDC441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D5F5E98"/>
    <w:multiLevelType w:val="hybridMultilevel"/>
    <w:tmpl w:val="936ACB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A222A8B"/>
    <w:multiLevelType w:val="hybridMultilevel"/>
    <w:tmpl w:val="50BCC652"/>
    <w:lvl w:ilvl="0" w:tplc="50147BC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159"/>
    <w:rsid w:val="00013432"/>
    <w:rsid w:val="00197E44"/>
    <w:rsid w:val="001C5A98"/>
    <w:rsid w:val="001D6F67"/>
    <w:rsid w:val="0021774D"/>
    <w:rsid w:val="00253844"/>
    <w:rsid w:val="002827AA"/>
    <w:rsid w:val="002848E2"/>
    <w:rsid w:val="00377A1E"/>
    <w:rsid w:val="003C7C91"/>
    <w:rsid w:val="003D7C32"/>
    <w:rsid w:val="004539A5"/>
    <w:rsid w:val="004B6B63"/>
    <w:rsid w:val="004F40AB"/>
    <w:rsid w:val="005824C4"/>
    <w:rsid w:val="005B717F"/>
    <w:rsid w:val="005D1AA3"/>
    <w:rsid w:val="005E1022"/>
    <w:rsid w:val="006156E3"/>
    <w:rsid w:val="00782F53"/>
    <w:rsid w:val="007A5948"/>
    <w:rsid w:val="007E4728"/>
    <w:rsid w:val="008A55E9"/>
    <w:rsid w:val="009330EC"/>
    <w:rsid w:val="00954159"/>
    <w:rsid w:val="009661F7"/>
    <w:rsid w:val="00AC0246"/>
    <w:rsid w:val="00AE1F2B"/>
    <w:rsid w:val="00B2104F"/>
    <w:rsid w:val="00B96313"/>
    <w:rsid w:val="00BD21FF"/>
    <w:rsid w:val="00C829A9"/>
    <w:rsid w:val="00D245BC"/>
    <w:rsid w:val="00D95E5E"/>
    <w:rsid w:val="00E45373"/>
    <w:rsid w:val="00E7714E"/>
    <w:rsid w:val="00EB69EF"/>
    <w:rsid w:val="00EC0FCC"/>
    <w:rsid w:val="00EE2C8D"/>
    <w:rsid w:val="00EE74A8"/>
    <w:rsid w:val="00F10F40"/>
    <w:rsid w:val="00F22374"/>
    <w:rsid w:val="00F25943"/>
    <w:rsid w:val="00F556E2"/>
    <w:rsid w:val="00FA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3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3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539A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A68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Reading for Communication 記事を書こう</vt:lpstr>
      <vt:lpstr>Reading for Communication 記事を書こう</vt:lpstr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for Communication 記事を書こう</dc:title>
  <dc:creator>KASUGA_Hideki</dc:creator>
  <cp:lastModifiedBy>春日秀紀</cp:lastModifiedBy>
  <cp:revision>4</cp:revision>
  <cp:lastPrinted>2012-08-29T02:35:00Z</cp:lastPrinted>
  <dcterms:created xsi:type="dcterms:W3CDTF">2014-09-05T00:20:00Z</dcterms:created>
  <dcterms:modified xsi:type="dcterms:W3CDTF">2015-02-25T04:39:00Z</dcterms:modified>
</cp:coreProperties>
</file>